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w:t>
      </w:r>
      <w:r w:rsidR="009344F8">
        <w:rPr>
          <w:b/>
          <w:color w:val="000000"/>
          <w:sz w:val="26"/>
          <w:szCs w:val="26"/>
        </w:rPr>
        <w:t>MAYA</w:t>
      </w:r>
      <w:r>
        <w:rPr>
          <w:b/>
          <w:color w:val="000000"/>
          <w:sz w:val="26"/>
          <w:szCs w:val="26"/>
        </w:rPr>
        <w:t>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C660C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490E53" w:rsidRDefault="00C51103" w:rsidP="00490E5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D01B86">
        <w:rPr>
          <w:rFonts w:ascii="Times New Roman" w:hAnsi="Times New Roman" w:cs="Times New Roman"/>
        </w:rPr>
        <w:t xml:space="preserve"> </w:t>
      </w:r>
      <w:proofErr w:type="gramStart"/>
      <w:r w:rsidR="00C660C3">
        <w:rPr>
          <w:rFonts w:ascii="Times New Roman" w:hAnsi="Times New Roman" w:cs="Times New Roman"/>
        </w:rPr>
        <w:t>…..</w:t>
      </w:r>
      <w:proofErr w:type="gramEnd"/>
      <w:r w:rsidR="00C660C3">
        <w:rPr>
          <w:rFonts w:ascii="Times New Roman" w:hAnsi="Times New Roman" w:cs="Times New Roman"/>
        </w:rPr>
        <w:t>/.…</w:t>
      </w:r>
      <w:r w:rsidR="00490E53">
        <w:rPr>
          <w:rFonts w:ascii="Times New Roman" w:hAnsi="Times New Roman" w:cs="Times New Roman"/>
        </w:rPr>
        <w:t>/</w:t>
      </w:r>
      <w:r w:rsidR="00D01B86">
        <w:rPr>
          <w:rFonts w:ascii="Times New Roman" w:hAnsi="Times New Roman" w:cs="Times New Roman"/>
        </w:rPr>
        <w:t>202</w:t>
      </w:r>
      <w:r w:rsidR="00C660C3">
        <w:rPr>
          <w:rFonts w:ascii="Times New Roman" w:hAnsi="Times New Roman" w:cs="Times New Roman"/>
        </w:rPr>
        <w:t>..</w:t>
      </w:r>
    </w:p>
    <w:p w:rsidR="000908BA" w:rsidRPr="00490E53" w:rsidRDefault="000908BA" w:rsidP="00490E53">
      <w:pPr>
        <w:spacing w:after="0" w:line="240" w:lineRule="auto"/>
        <w:jc w:val="both"/>
        <w:rPr>
          <w:rFonts w:ascii="Times New Roman" w:hAnsi="Times New Roman" w:cs="Times New Roman"/>
        </w:rPr>
      </w:pPr>
    </w:p>
    <w:p w:rsidR="00B31C0F" w:rsidRPr="00B31C0F" w:rsidRDefault="00B31C0F" w:rsidP="00B31C0F">
      <w:pPr>
        <w:pStyle w:val="NormalWeb"/>
        <w:shd w:val="clear" w:color="auto" w:fill="FFFFFF"/>
        <w:spacing w:before="0" w:beforeAutospacing="0" w:after="0" w:afterAutospacing="0"/>
        <w:ind w:left="6372"/>
        <w:jc w:val="center"/>
        <w:textAlignment w:val="baseline"/>
        <w:rPr>
          <w:color w:val="000000"/>
          <w:sz w:val="20"/>
        </w:rPr>
      </w:pPr>
      <w:r w:rsidRPr="00B31C0F">
        <w:rPr>
          <w:color w:val="000000"/>
          <w:sz w:val="20"/>
        </w:rPr>
        <w:t xml:space="preserve">İmza </w:t>
      </w:r>
    </w:p>
    <w:p w:rsidR="00C51103" w:rsidRPr="00B31C0F" w:rsidRDefault="00B31C0F" w:rsidP="00B31C0F">
      <w:pPr>
        <w:pStyle w:val="NormalWeb"/>
        <w:shd w:val="clear" w:color="auto" w:fill="FFFFFF"/>
        <w:spacing w:before="0" w:beforeAutospacing="0" w:after="0" w:afterAutospacing="0"/>
        <w:ind w:left="6372"/>
        <w:jc w:val="center"/>
        <w:textAlignment w:val="baseline"/>
        <w:rPr>
          <w:color w:val="000000"/>
          <w:sz w:val="20"/>
        </w:rPr>
      </w:pPr>
      <w:r w:rsidRPr="00B31C0F">
        <w:rPr>
          <w:color w:val="000000"/>
          <w:sz w:val="20"/>
        </w:rPr>
        <w:t>Adı Soyadı</w:t>
      </w:r>
    </w:p>
    <w:p w:rsidR="00642BD1" w:rsidRDefault="00B31C0F" w:rsidP="00B31C0F">
      <w:pPr>
        <w:pStyle w:val="NormalWeb"/>
        <w:shd w:val="clear" w:color="auto" w:fill="FFFFFF"/>
        <w:spacing w:before="0" w:beforeAutospacing="0" w:after="0" w:afterAutospacing="0"/>
        <w:ind w:left="3540" w:firstLine="708"/>
        <w:jc w:val="center"/>
        <w:textAlignment w:val="baseline"/>
        <w:rPr>
          <w:color w:val="000000"/>
          <w:sz w:val="20"/>
        </w:rPr>
      </w:pPr>
      <w:r w:rsidRPr="00B31C0F">
        <w:rPr>
          <w:color w:val="000000"/>
          <w:sz w:val="20"/>
        </w:rPr>
        <w:t xml:space="preserve">                                         </w:t>
      </w:r>
      <w:r w:rsidR="00642BD1" w:rsidRPr="00B31C0F">
        <w:rPr>
          <w:color w:val="000000"/>
          <w:sz w:val="20"/>
        </w:rPr>
        <w:t>Yönetim Kurulu Başkanı</w:t>
      </w:r>
    </w:p>
    <w:p w:rsidR="00B31C0F" w:rsidRPr="00B31C0F" w:rsidRDefault="00B31C0F" w:rsidP="00B31C0F">
      <w:pPr>
        <w:pStyle w:val="NormalWeb"/>
        <w:shd w:val="clear" w:color="auto" w:fill="FFFFFF"/>
        <w:spacing w:before="0" w:beforeAutospacing="0" w:after="0" w:afterAutospacing="0"/>
        <w:ind w:left="3540" w:firstLine="708"/>
        <w:jc w:val="center"/>
        <w:textAlignment w:val="baseline"/>
        <w:rPr>
          <w:color w:val="000000"/>
          <w:sz w:val="20"/>
        </w:rPr>
      </w:pPr>
    </w:p>
    <w:tbl>
      <w:tblPr>
        <w:tblStyle w:val="TabloKlavuzu"/>
        <w:tblpPr w:leftFromText="141" w:rightFromText="141" w:vertAnchor="text" w:horzAnchor="margin" w:tblpY="52"/>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3291"/>
        <w:gridCol w:w="3291"/>
      </w:tblGrid>
      <w:tr w:rsidR="00490E53" w:rsidTr="00B31C0F">
        <w:trPr>
          <w:trHeight w:val="426"/>
        </w:trPr>
        <w:tc>
          <w:tcPr>
            <w:tcW w:w="3290" w:type="dxa"/>
          </w:tcPr>
          <w:p w:rsidR="00490E53" w:rsidRPr="00490E53" w:rsidRDefault="00490E53" w:rsidP="00490E53">
            <w:pPr>
              <w:pStyle w:val="NormalWeb"/>
              <w:spacing w:before="0" w:beforeAutospacing="0" w:after="0" w:afterAutospacing="0"/>
              <w:jc w:val="center"/>
              <w:textAlignment w:val="baseline"/>
              <w:rPr>
                <w:sz w:val="20"/>
              </w:rPr>
            </w:pPr>
          </w:p>
          <w:p w:rsidR="00490E53" w:rsidRPr="00490E53" w:rsidRDefault="00B31C0F" w:rsidP="00490E53">
            <w:pPr>
              <w:pStyle w:val="NormalWeb"/>
              <w:spacing w:before="0" w:beforeAutospacing="0" w:after="0" w:afterAutospacing="0"/>
              <w:jc w:val="center"/>
              <w:textAlignment w:val="baseline"/>
              <w:rPr>
                <w:sz w:val="20"/>
              </w:rPr>
            </w:pPr>
            <w:r>
              <w:rPr>
                <w:sz w:val="20"/>
              </w:rPr>
              <w:t>Adı Soyadı</w:t>
            </w:r>
          </w:p>
          <w:p w:rsidR="00490E53" w:rsidRPr="00490E53" w:rsidRDefault="00B31C0F" w:rsidP="00490E53">
            <w:pPr>
              <w:pStyle w:val="NormalWeb"/>
              <w:spacing w:before="0" w:beforeAutospacing="0" w:after="0" w:afterAutospacing="0"/>
              <w:jc w:val="center"/>
              <w:textAlignment w:val="baseline"/>
              <w:rPr>
                <w:sz w:val="20"/>
              </w:rPr>
            </w:pPr>
            <w:r>
              <w:rPr>
                <w:sz w:val="20"/>
              </w:rPr>
              <w:t>Üye</w:t>
            </w:r>
          </w:p>
        </w:tc>
        <w:tc>
          <w:tcPr>
            <w:tcW w:w="3291" w:type="dxa"/>
          </w:tcPr>
          <w:p w:rsidR="00490E53" w:rsidRPr="00490E53" w:rsidRDefault="00490E53" w:rsidP="00490E53">
            <w:pPr>
              <w:pStyle w:val="NormalWeb"/>
              <w:spacing w:before="0" w:beforeAutospacing="0" w:after="0" w:afterAutospacing="0"/>
              <w:jc w:val="center"/>
              <w:textAlignment w:val="baseline"/>
              <w:rPr>
                <w:sz w:val="20"/>
              </w:rPr>
            </w:pPr>
          </w:p>
          <w:p w:rsidR="00B31C0F" w:rsidRPr="00490E53" w:rsidRDefault="00B31C0F" w:rsidP="00B31C0F">
            <w:pPr>
              <w:pStyle w:val="NormalWeb"/>
              <w:spacing w:before="0" w:beforeAutospacing="0" w:after="0" w:afterAutospacing="0"/>
              <w:jc w:val="center"/>
              <w:textAlignment w:val="baseline"/>
              <w:rPr>
                <w:sz w:val="20"/>
              </w:rPr>
            </w:pPr>
            <w:r>
              <w:rPr>
                <w:sz w:val="20"/>
              </w:rPr>
              <w:t>Adı Soyadı</w:t>
            </w:r>
          </w:p>
          <w:p w:rsidR="00490E53" w:rsidRPr="00490E53" w:rsidRDefault="00B31C0F" w:rsidP="00B31C0F">
            <w:pPr>
              <w:pStyle w:val="NormalWeb"/>
              <w:spacing w:before="0" w:beforeAutospacing="0" w:after="0" w:afterAutospacing="0"/>
              <w:jc w:val="center"/>
              <w:textAlignment w:val="baseline"/>
              <w:rPr>
                <w:sz w:val="20"/>
              </w:rPr>
            </w:pPr>
            <w:r>
              <w:rPr>
                <w:sz w:val="20"/>
              </w:rPr>
              <w:t>Üye</w:t>
            </w:r>
          </w:p>
        </w:tc>
        <w:tc>
          <w:tcPr>
            <w:tcW w:w="3291" w:type="dxa"/>
          </w:tcPr>
          <w:p w:rsidR="00490E53" w:rsidRPr="00490E53" w:rsidRDefault="00490E53" w:rsidP="00490E53">
            <w:pPr>
              <w:pStyle w:val="NormalWeb"/>
              <w:spacing w:before="0" w:beforeAutospacing="0" w:after="0" w:afterAutospacing="0"/>
              <w:jc w:val="center"/>
              <w:textAlignment w:val="baseline"/>
              <w:rPr>
                <w:sz w:val="20"/>
              </w:rPr>
            </w:pPr>
          </w:p>
          <w:p w:rsidR="00B31C0F" w:rsidRPr="00490E53" w:rsidRDefault="00B31C0F" w:rsidP="00B31C0F">
            <w:pPr>
              <w:pStyle w:val="NormalWeb"/>
              <w:spacing w:before="0" w:beforeAutospacing="0" w:after="0" w:afterAutospacing="0"/>
              <w:jc w:val="center"/>
              <w:textAlignment w:val="baseline"/>
              <w:rPr>
                <w:sz w:val="20"/>
              </w:rPr>
            </w:pPr>
            <w:r>
              <w:rPr>
                <w:sz w:val="20"/>
              </w:rPr>
              <w:t>Adı Soyadı</w:t>
            </w:r>
          </w:p>
          <w:p w:rsidR="00490E53" w:rsidRPr="00490E53" w:rsidRDefault="00B31C0F" w:rsidP="00B31C0F">
            <w:pPr>
              <w:pStyle w:val="NormalWeb"/>
              <w:spacing w:before="0" w:beforeAutospacing="0" w:after="0" w:afterAutospacing="0"/>
              <w:jc w:val="center"/>
              <w:textAlignment w:val="baseline"/>
              <w:rPr>
                <w:sz w:val="20"/>
              </w:rPr>
            </w:pPr>
            <w:r>
              <w:rPr>
                <w:sz w:val="20"/>
              </w:rPr>
              <w:t>Üye</w:t>
            </w:r>
          </w:p>
        </w:tc>
      </w:tr>
      <w:tr w:rsidR="00490E53" w:rsidTr="00490E53">
        <w:trPr>
          <w:trHeight w:val="874"/>
        </w:trPr>
        <w:tc>
          <w:tcPr>
            <w:tcW w:w="3290" w:type="dxa"/>
          </w:tcPr>
          <w:p w:rsidR="000908BA" w:rsidRDefault="000908BA" w:rsidP="000908BA">
            <w:pPr>
              <w:pStyle w:val="NormalWeb"/>
              <w:spacing w:before="0" w:beforeAutospacing="0" w:after="0" w:afterAutospacing="0"/>
              <w:textAlignment w:val="baseline"/>
              <w:rPr>
                <w:sz w:val="20"/>
              </w:rPr>
            </w:pPr>
          </w:p>
          <w:p w:rsidR="00490E53" w:rsidRPr="00490E53" w:rsidRDefault="00490E53" w:rsidP="00490E53">
            <w:pPr>
              <w:pStyle w:val="NormalWeb"/>
              <w:spacing w:before="0" w:beforeAutospacing="0" w:after="0" w:afterAutospacing="0"/>
              <w:jc w:val="center"/>
              <w:textAlignment w:val="baseline"/>
              <w:rPr>
                <w:sz w:val="20"/>
              </w:rPr>
            </w:pPr>
          </w:p>
          <w:p w:rsidR="00B31C0F" w:rsidRPr="00490E53" w:rsidRDefault="00B31C0F" w:rsidP="00B31C0F">
            <w:pPr>
              <w:pStyle w:val="NormalWeb"/>
              <w:spacing w:before="0" w:beforeAutospacing="0" w:after="0" w:afterAutospacing="0"/>
              <w:jc w:val="center"/>
              <w:textAlignment w:val="baseline"/>
              <w:rPr>
                <w:sz w:val="20"/>
              </w:rPr>
            </w:pPr>
            <w:r>
              <w:rPr>
                <w:sz w:val="20"/>
              </w:rPr>
              <w:t>Adı Soyadı</w:t>
            </w:r>
          </w:p>
          <w:p w:rsidR="00490E53" w:rsidRPr="00490E53" w:rsidRDefault="00B31C0F" w:rsidP="00B31C0F">
            <w:pPr>
              <w:pStyle w:val="NormalWeb"/>
              <w:spacing w:before="0" w:beforeAutospacing="0" w:after="0" w:afterAutospacing="0"/>
              <w:jc w:val="center"/>
              <w:textAlignment w:val="baseline"/>
              <w:rPr>
                <w:sz w:val="20"/>
              </w:rPr>
            </w:pPr>
            <w:r>
              <w:rPr>
                <w:sz w:val="20"/>
              </w:rPr>
              <w:t>Üye</w:t>
            </w:r>
          </w:p>
        </w:tc>
        <w:tc>
          <w:tcPr>
            <w:tcW w:w="3291" w:type="dxa"/>
          </w:tcPr>
          <w:p w:rsidR="00490E53" w:rsidRPr="00490E53" w:rsidRDefault="00490E53" w:rsidP="00490E53">
            <w:pPr>
              <w:pStyle w:val="NormalWeb"/>
              <w:spacing w:before="0" w:beforeAutospacing="0" w:after="0" w:afterAutospacing="0"/>
              <w:jc w:val="center"/>
              <w:textAlignment w:val="baseline"/>
              <w:rPr>
                <w:sz w:val="20"/>
              </w:rPr>
            </w:pPr>
          </w:p>
          <w:p w:rsidR="00490E53" w:rsidRPr="00490E53" w:rsidRDefault="00490E53" w:rsidP="00490E53">
            <w:pPr>
              <w:pStyle w:val="NormalWeb"/>
              <w:spacing w:before="0" w:beforeAutospacing="0" w:after="0" w:afterAutospacing="0"/>
              <w:jc w:val="center"/>
              <w:textAlignment w:val="baseline"/>
              <w:rPr>
                <w:sz w:val="20"/>
              </w:rPr>
            </w:pPr>
          </w:p>
          <w:p w:rsidR="00B31C0F" w:rsidRPr="00490E53" w:rsidRDefault="00B31C0F" w:rsidP="00B31C0F">
            <w:pPr>
              <w:pStyle w:val="NormalWeb"/>
              <w:spacing w:before="0" w:beforeAutospacing="0" w:after="0" w:afterAutospacing="0"/>
              <w:jc w:val="center"/>
              <w:textAlignment w:val="baseline"/>
              <w:rPr>
                <w:sz w:val="20"/>
              </w:rPr>
            </w:pPr>
            <w:r>
              <w:rPr>
                <w:sz w:val="20"/>
              </w:rPr>
              <w:t>Adı Soyadı</w:t>
            </w:r>
          </w:p>
          <w:p w:rsidR="00490E53" w:rsidRPr="00490E53" w:rsidRDefault="00B31C0F" w:rsidP="00B31C0F">
            <w:pPr>
              <w:pStyle w:val="NormalWeb"/>
              <w:spacing w:before="0" w:beforeAutospacing="0" w:after="0" w:afterAutospacing="0"/>
              <w:jc w:val="center"/>
              <w:textAlignment w:val="baseline"/>
              <w:rPr>
                <w:sz w:val="20"/>
              </w:rPr>
            </w:pPr>
            <w:r>
              <w:rPr>
                <w:sz w:val="20"/>
              </w:rPr>
              <w:t>Üye</w:t>
            </w:r>
          </w:p>
        </w:tc>
        <w:tc>
          <w:tcPr>
            <w:tcW w:w="3291" w:type="dxa"/>
          </w:tcPr>
          <w:p w:rsidR="00490E53" w:rsidRPr="00490E53" w:rsidRDefault="00490E53" w:rsidP="00490E53">
            <w:pPr>
              <w:pStyle w:val="NormalWeb"/>
              <w:spacing w:before="0" w:beforeAutospacing="0" w:after="0" w:afterAutospacing="0"/>
              <w:jc w:val="center"/>
              <w:textAlignment w:val="baseline"/>
              <w:rPr>
                <w:sz w:val="20"/>
              </w:rPr>
            </w:pPr>
          </w:p>
          <w:p w:rsidR="00490E53" w:rsidRPr="00490E53" w:rsidRDefault="00490E53" w:rsidP="00490E53">
            <w:pPr>
              <w:pStyle w:val="NormalWeb"/>
              <w:spacing w:before="0" w:beforeAutospacing="0" w:after="0" w:afterAutospacing="0"/>
              <w:jc w:val="center"/>
              <w:textAlignment w:val="baseline"/>
              <w:rPr>
                <w:sz w:val="20"/>
              </w:rPr>
            </w:pPr>
          </w:p>
          <w:p w:rsidR="00B31C0F" w:rsidRPr="00490E53" w:rsidRDefault="00B31C0F" w:rsidP="00B31C0F">
            <w:pPr>
              <w:pStyle w:val="NormalWeb"/>
              <w:spacing w:before="0" w:beforeAutospacing="0" w:after="0" w:afterAutospacing="0"/>
              <w:jc w:val="center"/>
              <w:textAlignment w:val="baseline"/>
              <w:rPr>
                <w:sz w:val="20"/>
              </w:rPr>
            </w:pPr>
            <w:r>
              <w:rPr>
                <w:sz w:val="20"/>
              </w:rPr>
              <w:t>Adı Soyadı</w:t>
            </w:r>
          </w:p>
          <w:p w:rsidR="00490E53" w:rsidRPr="00490E53" w:rsidRDefault="00B31C0F" w:rsidP="00B31C0F">
            <w:pPr>
              <w:pStyle w:val="NormalWeb"/>
              <w:spacing w:before="0" w:beforeAutospacing="0" w:after="0" w:afterAutospacing="0"/>
              <w:jc w:val="center"/>
              <w:textAlignment w:val="baseline"/>
              <w:rPr>
                <w:sz w:val="20"/>
              </w:rPr>
            </w:pPr>
            <w:r>
              <w:rPr>
                <w:sz w:val="20"/>
              </w:rPr>
              <w:t>Üye</w:t>
            </w:r>
          </w:p>
        </w:tc>
      </w:tr>
    </w:tbl>
    <w:p w:rsidR="00642BD1" w:rsidRDefault="00642BD1" w:rsidP="00C51103">
      <w:pPr>
        <w:pStyle w:val="NormalWeb"/>
        <w:shd w:val="clear" w:color="auto" w:fill="FFFFFF"/>
        <w:spacing w:before="0" w:beforeAutospacing="0" w:after="0" w:afterAutospacing="0"/>
        <w:textAlignment w:val="baseline"/>
        <w:rPr>
          <w:color w:val="000000"/>
        </w:rPr>
      </w:pPr>
      <w:bookmarkStart w:id="0" w:name="_GoBack"/>
      <w:bookmarkEnd w:id="0"/>
    </w:p>
    <w:tbl>
      <w:tblPr>
        <w:tblStyle w:val="TabloKlavuzu"/>
        <w:tblpPr w:leftFromText="141" w:rightFromText="141" w:vertAnchor="text" w:horzAnchor="page" w:tblpX="1861" w:tblpY="155"/>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90E53" w:rsidRPr="00642BD1" w:rsidTr="00490E53">
        <w:tc>
          <w:tcPr>
            <w:tcW w:w="3020" w:type="dxa"/>
          </w:tcPr>
          <w:p w:rsidR="000908BA" w:rsidRDefault="000908BA" w:rsidP="000908BA">
            <w:pPr>
              <w:pStyle w:val="NormalWeb"/>
              <w:spacing w:before="0" w:beforeAutospacing="0" w:after="0" w:afterAutospacing="0"/>
              <w:textAlignment w:val="baseline"/>
              <w:rPr>
                <w:sz w:val="20"/>
              </w:rPr>
            </w:pPr>
            <w:r>
              <w:rPr>
                <w:sz w:val="20"/>
              </w:rPr>
              <w:t xml:space="preserve">            </w:t>
            </w:r>
            <w:r w:rsidR="00B31C0F">
              <w:rPr>
                <w:sz w:val="20"/>
              </w:rPr>
              <w:t>Adı Soyadı</w:t>
            </w:r>
          </w:p>
          <w:p w:rsidR="00490E53" w:rsidRPr="00490E53" w:rsidRDefault="000908BA" w:rsidP="000908BA">
            <w:pPr>
              <w:pStyle w:val="NormalWeb"/>
              <w:spacing w:before="0" w:beforeAutospacing="0" w:after="0" w:afterAutospacing="0"/>
              <w:textAlignment w:val="baseline"/>
              <w:rPr>
                <w:sz w:val="20"/>
              </w:rPr>
            </w:pPr>
            <w:r>
              <w:rPr>
                <w:sz w:val="20"/>
              </w:rPr>
              <w:t xml:space="preserve">                  </w:t>
            </w:r>
            <w:r w:rsidR="00B31C0F">
              <w:rPr>
                <w:sz w:val="20"/>
              </w:rPr>
              <w:t>Üye</w:t>
            </w:r>
          </w:p>
        </w:tc>
        <w:tc>
          <w:tcPr>
            <w:tcW w:w="3021" w:type="dxa"/>
          </w:tcPr>
          <w:p w:rsidR="00B31C0F" w:rsidRPr="00490E53" w:rsidRDefault="00B31C0F" w:rsidP="00B31C0F">
            <w:pPr>
              <w:pStyle w:val="NormalWeb"/>
              <w:spacing w:before="0" w:beforeAutospacing="0" w:after="0" w:afterAutospacing="0"/>
              <w:jc w:val="center"/>
              <w:textAlignment w:val="baseline"/>
              <w:rPr>
                <w:sz w:val="20"/>
              </w:rPr>
            </w:pPr>
            <w:r>
              <w:rPr>
                <w:sz w:val="20"/>
              </w:rPr>
              <w:t>Adı Soyadı</w:t>
            </w:r>
          </w:p>
          <w:p w:rsidR="00490E53" w:rsidRPr="00490E53" w:rsidRDefault="00B31C0F" w:rsidP="00B31C0F">
            <w:pPr>
              <w:pStyle w:val="NormalWeb"/>
              <w:spacing w:before="0" w:beforeAutospacing="0" w:after="0" w:afterAutospacing="0"/>
              <w:jc w:val="center"/>
              <w:textAlignment w:val="baseline"/>
              <w:rPr>
                <w:sz w:val="20"/>
              </w:rPr>
            </w:pPr>
            <w:r>
              <w:rPr>
                <w:sz w:val="20"/>
              </w:rPr>
              <w:t>Üye</w:t>
            </w:r>
          </w:p>
        </w:tc>
        <w:tc>
          <w:tcPr>
            <w:tcW w:w="3021" w:type="dxa"/>
          </w:tcPr>
          <w:p w:rsidR="00B31C0F" w:rsidRPr="00490E53" w:rsidRDefault="00B31C0F" w:rsidP="00B31C0F">
            <w:pPr>
              <w:pStyle w:val="NormalWeb"/>
              <w:spacing w:before="0" w:beforeAutospacing="0" w:after="0" w:afterAutospacing="0"/>
              <w:jc w:val="center"/>
              <w:textAlignment w:val="baseline"/>
              <w:rPr>
                <w:sz w:val="20"/>
              </w:rPr>
            </w:pPr>
            <w:r>
              <w:rPr>
                <w:sz w:val="20"/>
              </w:rPr>
              <w:t xml:space="preserve">         Adı Soyadı</w:t>
            </w:r>
          </w:p>
          <w:p w:rsidR="00490E53" w:rsidRPr="00490E53" w:rsidRDefault="00B31C0F" w:rsidP="00B31C0F">
            <w:pPr>
              <w:pStyle w:val="NormalWeb"/>
              <w:spacing w:before="0" w:beforeAutospacing="0" w:after="0" w:afterAutospacing="0"/>
              <w:jc w:val="center"/>
              <w:textAlignment w:val="baseline"/>
              <w:rPr>
                <w:sz w:val="20"/>
              </w:rPr>
            </w:pPr>
            <w:r>
              <w:rPr>
                <w:sz w:val="20"/>
              </w:rPr>
              <w:t xml:space="preserve">          Üye</w:t>
            </w:r>
          </w:p>
        </w:tc>
      </w:tr>
    </w:tbl>
    <w:p w:rsidR="00490E53" w:rsidRPr="00C51103" w:rsidRDefault="00490E53" w:rsidP="00642BD1">
      <w:pPr>
        <w:pStyle w:val="NormalWeb"/>
        <w:shd w:val="clear" w:color="auto" w:fill="FFFFFF"/>
        <w:spacing w:before="0" w:beforeAutospacing="0" w:after="0" w:afterAutospacing="0"/>
        <w:textAlignment w:val="baseline"/>
        <w:rPr>
          <w:color w:val="000000"/>
        </w:rPr>
      </w:pPr>
    </w:p>
    <w:sectPr w:rsidR="00490E53" w:rsidRPr="00C51103" w:rsidSect="00C660C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908BA"/>
    <w:rsid w:val="000B7F86"/>
    <w:rsid w:val="000F0D36"/>
    <w:rsid w:val="00207365"/>
    <w:rsid w:val="00277D8A"/>
    <w:rsid w:val="002F39F8"/>
    <w:rsid w:val="0041081F"/>
    <w:rsid w:val="0046102C"/>
    <w:rsid w:val="004665B3"/>
    <w:rsid w:val="00490E53"/>
    <w:rsid w:val="004B7A1D"/>
    <w:rsid w:val="004C59F7"/>
    <w:rsid w:val="00642BD1"/>
    <w:rsid w:val="006F7BB3"/>
    <w:rsid w:val="007A6938"/>
    <w:rsid w:val="008C6769"/>
    <w:rsid w:val="008E0C04"/>
    <w:rsid w:val="009344F8"/>
    <w:rsid w:val="00960AA8"/>
    <w:rsid w:val="00B0123F"/>
    <w:rsid w:val="00B31C0F"/>
    <w:rsid w:val="00B50103"/>
    <w:rsid w:val="00C019B5"/>
    <w:rsid w:val="00C51103"/>
    <w:rsid w:val="00C660C3"/>
    <w:rsid w:val="00D01B86"/>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5E95"/>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0E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ASUS</cp:lastModifiedBy>
  <cp:revision>2</cp:revision>
  <cp:lastPrinted>2023-01-26T11:19:00Z</cp:lastPrinted>
  <dcterms:created xsi:type="dcterms:W3CDTF">2023-04-06T11:33:00Z</dcterms:created>
  <dcterms:modified xsi:type="dcterms:W3CDTF">2023-04-06T11:33:00Z</dcterms:modified>
</cp:coreProperties>
</file>